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ACE73" w14:textId="77777777" w:rsidR="00C439E3" w:rsidRPr="00C439E3" w:rsidRDefault="00C439E3" w:rsidP="00C439E3">
      <w:pPr>
        <w:pStyle w:val="Heading1"/>
        <w:rPr>
          <w:sz w:val="56"/>
          <w:szCs w:val="56"/>
          <w:lang w:val="da-DK"/>
        </w:rPr>
      </w:pPr>
      <w:r w:rsidRPr="00C439E3">
        <w:rPr>
          <w:sz w:val="56"/>
          <w:szCs w:val="56"/>
          <w:lang w:val="da-DK"/>
        </w:rPr>
        <w:t xml:space="preserve">Fredskovens </w:t>
      </w:r>
      <w:proofErr w:type="spellStart"/>
      <w:r>
        <w:rPr>
          <w:sz w:val="56"/>
          <w:szCs w:val="56"/>
          <w:lang w:val="da-DK"/>
        </w:rPr>
        <w:t>B</w:t>
      </w:r>
      <w:bookmarkStart w:id="0" w:name="_GoBack"/>
      <w:bookmarkEnd w:id="0"/>
      <w:r w:rsidRPr="00C439E3">
        <w:rPr>
          <w:sz w:val="56"/>
          <w:szCs w:val="56"/>
          <w:lang w:val="da-DK"/>
        </w:rPr>
        <w:t>ådelaug</w:t>
      </w:r>
      <w:proofErr w:type="spellEnd"/>
    </w:p>
    <w:p w14:paraId="7BCEDA88" w14:textId="77777777" w:rsidR="00C439E3" w:rsidRDefault="00C439E3" w:rsidP="00C439E3">
      <w:pPr>
        <w:rPr>
          <w:lang w:val="da-DK"/>
        </w:rPr>
      </w:pPr>
    </w:p>
    <w:p w14:paraId="49A27B8E" w14:textId="77777777" w:rsidR="00C439E3" w:rsidRDefault="00C439E3" w:rsidP="00C439E3">
      <w:pPr>
        <w:rPr>
          <w:lang w:val="da-DK"/>
        </w:rPr>
      </w:pPr>
    </w:p>
    <w:p w14:paraId="796AE301" w14:textId="77777777" w:rsidR="00C439E3" w:rsidRPr="00C439E3" w:rsidRDefault="00C439E3" w:rsidP="00C439E3">
      <w:pPr>
        <w:rPr>
          <w:lang w:val="da-DK"/>
        </w:rPr>
      </w:pPr>
      <w:r w:rsidRPr="00C439E3">
        <w:rPr>
          <w:lang w:val="da-DK"/>
        </w:rPr>
        <w:t xml:space="preserve">Fredskovens </w:t>
      </w:r>
      <w:proofErr w:type="spellStart"/>
      <w:r w:rsidRPr="00C439E3">
        <w:rPr>
          <w:lang w:val="da-DK"/>
        </w:rPr>
        <w:t>Bådelaug</w:t>
      </w:r>
      <w:proofErr w:type="spellEnd"/>
      <w:r w:rsidRPr="00C439E3">
        <w:rPr>
          <w:lang w:val="da-DK"/>
        </w:rPr>
        <w:t xml:space="preserve"> har til formål at etablere fælles praktiske tiltag, der kan lette søsætning og optagning af bådene på stranden, og i øvrigt</w:t>
      </w:r>
      <w:r>
        <w:rPr>
          <w:lang w:val="da-DK"/>
        </w:rPr>
        <w:t xml:space="preserve"> </w:t>
      </w:r>
      <w:r w:rsidRPr="00C439E3">
        <w:rPr>
          <w:lang w:val="da-DK"/>
        </w:rPr>
        <w:t xml:space="preserve">virke for at fremme bådejernes interesser. </w:t>
      </w:r>
      <w:proofErr w:type="spellStart"/>
      <w:r w:rsidRPr="00C439E3">
        <w:rPr>
          <w:lang w:val="da-DK"/>
        </w:rPr>
        <w:t>Bådelauget</w:t>
      </w:r>
      <w:proofErr w:type="spellEnd"/>
      <w:r w:rsidRPr="00C439E3">
        <w:rPr>
          <w:lang w:val="da-DK"/>
        </w:rPr>
        <w:t xml:space="preserve"> har etableret tre spil i klitten og indkøbt køreplader. Medlemskab af </w:t>
      </w:r>
      <w:proofErr w:type="spellStart"/>
      <w:r>
        <w:rPr>
          <w:lang w:val="da-DK"/>
        </w:rPr>
        <w:t>B</w:t>
      </w:r>
      <w:r w:rsidRPr="00C439E3">
        <w:rPr>
          <w:lang w:val="da-DK"/>
        </w:rPr>
        <w:t>ådelauget</w:t>
      </w:r>
      <w:proofErr w:type="spellEnd"/>
      <w:r w:rsidRPr="00C439E3">
        <w:rPr>
          <w:lang w:val="da-DK"/>
        </w:rPr>
        <w:t xml:space="preserve"> er en forudsætning for at anvende køreplader og spil.</w:t>
      </w:r>
    </w:p>
    <w:p w14:paraId="14939733" w14:textId="77777777" w:rsidR="00C439E3" w:rsidRPr="00C439E3" w:rsidRDefault="00C439E3" w:rsidP="00C439E3">
      <w:pPr>
        <w:rPr>
          <w:lang w:val="da-DK"/>
        </w:rPr>
      </w:pPr>
    </w:p>
    <w:p w14:paraId="7D1C407D" w14:textId="77777777" w:rsidR="00C439E3" w:rsidRPr="00C439E3" w:rsidRDefault="00C439E3" w:rsidP="00C439E3">
      <w:pPr>
        <w:rPr>
          <w:lang w:val="da-DK"/>
        </w:rPr>
      </w:pPr>
      <w:r w:rsidRPr="00C439E3">
        <w:rPr>
          <w:lang w:val="da-DK"/>
        </w:rPr>
        <w:t xml:space="preserve"> </w:t>
      </w:r>
    </w:p>
    <w:p w14:paraId="3FE2E7C2" w14:textId="77777777" w:rsidR="00C439E3" w:rsidRPr="00C439E3" w:rsidRDefault="00C439E3" w:rsidP="00C439E3">
      <w:pPr>
        <w:rPr>
          <w:lang w:val="da-DK"/>
        </w:rPr>
      </w:pPr>
    </w:p>
    <w:p w14:paraId="7EE1CA20" w14:textId="77777777" w:rsidR="00C439E3" w:rsidRPr="00C439E3" w:rsidRDefault="00C439E3" w:rsidP="00C439E3">
      <w:pPr>
        <w:rPr>
          <w:lang w:val="da-DK"/>
        </w:rPr>
      </w:pPr>
      <w:proofErr w:type="spellStart"/>
      <w:r w:rsidRPr="00C439E3">
        <w:rPr>
          <w:lang w:val="da-DK"/>
        </w:rPr>
        <w:t>Bådelauget</w:t>
      </w:r>
      <w:proofErr w:type="spellEnd"/>
      <w:r w:rsidRPr="00C439E3">
        <w:rPr>
          <w:lang w:val="da-DK"/>
        </w:rPr>
        <w:t xml:space="preserve"> opfordrer alle bådejere med både på stranden til at melde sig ind i </w:t>
      </w:r>
      <w:proofErr w:type="spellStart"/>
      <w:r w:rsidRPr="00C439E3">
        <w:rPr>
          <w:lang w:val="da-DK"/>
        </w:rPr>
        <w:t>bådelauget</w:t>
      </w:r>
      <w:proofErr w:type="spellEnd"/>
      <w:r w:rsidRPr="00C439E3">
        <w:rPr>
          <w:lang w:val="da-DK"/>
        </w:rPr>
        <w:t>. Indmeldelsesgebyret er 300 kr. Hvis du vil være medlem</w:t>
      </w:r>
      <w:r>
        <w:rPr>
          <w:lang w:val="da-DK"/>
        </w:rPr>
        <w:t xml:space="preserve">, </w:t>
      </w:r>
      <w:r w:rsidRPr="00C439E3">
        <w:rPr>
          <w:lang w:val="da-DK"/>
        </w:rPr>
        <w:t xml:space="preserve">kan du kontakte </w:t>
      </w:r>
      <w:proofErr w:type="spellStart"/>
      <w:r w:rsidRPr="00C439E3">
        <w:rPr>
          <w:lang w:val="da-DK"/>
        </w:rPr>
        <w:t>kasseren</w:t>
      </w:r>
      <w:proofErr w:type="spellEnd"/>
      <w:r w:rsidRPr="00C439E3">
        <w:rPr>
          <w:lang w:val="da-DK"/>
        </w:rPr>
        <w:t xml:space="preserve"> via </w:t>
      </w:r>
      <w:proofErr w:type="spellStart"/>
      <w:r w:rsidRPr="00C439E3">
        <w:rPr>
          <w:lang w:val="da-DK"/>
        </w:rPr>
        <w:t>email</w:t>
      </w:r>
      <w:proofErr w:type="spellEnd"/>
      <w:r w:rsidRPr="00C439E3">
        <w:rPr>
          <w:lang w:val="da-DK"/>
        </w:rPr>
        <w:t xml:space="preserve"> og indbetale gebyret på nedenstående kontonummer med oplysning om navn og sommerhus adresse.</w:t>
      </w:r>
    </w:p>
    <w:p w14:paraId="371426DC" w14:textId="77777777" w:rsidR="00C439E3" w:rsidRPr="00C439E3" w:rsidRDefault="00C439E3" w:rsidP="00C439E3">
      <w:pPr>
        <w:rPr>
          <w:lang w:val="da-DK"/>
        </w:rPr>
      </w:pPr>
    </w:p>
    <w:p w14:paraId="1B239BDE" w14:textId="77777777" w:rsidR="00C439E3" w:rsidRPr="00C439E3" w:rsidRDefault="00C439E3" w:rsidP="00C439E3">
      <w:pPr>
        <w:rPr>
          <w:lang w:val="da-DK"/>
        </w:rPr>
      </w:pPr>
      <w:r w:rsidRPr="00C439E3">
        <w:rPr>
          <w:lang w:val="da-DK"/>
        </w:rPr>
        <w:t xml:space="preserve"> </w:t>
      </w:r>
    </w:p>
    <w:p w14:paraId="401F543D" w14:textId="77777777" w:rsidR="00C439E3" w:rsidRPr="00C439E3" w:rsidRDefault="00C439E3" w:rsidP="00C439E3">
      <w:pPr>
        <w:rPr>
          <w:lang w:val="da-DK"/>
        </w:rPr>
      </w:pPr>
    </w:p>
    <w:p w14:paraId="0CEF71AB" w14:textId="77777777" w:rsidR="00C439E3" w:rsidRPr="00C439E3" w:rsidRDefault="00C439E3" w:rsidP="00C439E3">
      <w:pPr>
        <w:rPr>
          <w:lang w:val="da-DK"/>
        </w:rPr>
      </w:pPr>
      <w:r w:rsidRPr="00C439E3">
        <w:rPr>
          <w:lang w:val="da-DK"/>
        </w:rPr>
        <w:t xml:space="preserve">Kasserer: Mette </w:t>
      </w:r>
      <w:proofErr w:type="spellStart"/>
      <w:r w:rsidRPr="00C439E3">
        <w:rPr>
          <w:lang w:val="da-DK"/>
        </w:rPr>
        <w:t>Erecius</w:t>
      </w:r>
      <w:proofErr w:type="spellEnd"/>
      <w:r w:rsidRPr="00C439E3">
        <w:rPr>
          <w:lang w:val="da-DK"/>
        </w:rPr>
        <w:t xml:space="preserve"> Poulsen, Birkevej 2, mpou@food.dtu.dk. </w:t>
      </w:r>
    </w:p>
    <w:p w14:paraId="58E867DD" w14:textId="77777777" w:rsidR="00C439E3" w:rsidRPr="00C439E3" w:rsidRDefault="00C439E3" w:rsidP="00C439E3">
      <w:pPr>
        <w:rPr>
          <w:lang w:val="da-DK"/>
        </w:rPr>
      </w:pPr>
    </w:p>
    <w:p w14:paraId="66E572B5" w14:textId="77777777" w:rsidR="00C439E3" w:rsidRPr="00C439E3" w:rsidRDefault="00C439E3" w:rsidP="00C439E3">
      <w:pPr>
        <w:rPr>
          <w:lang w:val="da-DK"/>
        </w:rPr>
      </w:pPr>
      <w:r w:rsidRPr="00C439E3">
        <w:rPr>
          <w:lang w:val="da-DK"/>
        </w:rPr>
        <w:t xml:space="preserve">Kontonummer: 0400 4021155670. </w:t>
      </w:r>
    </w:p>
    <w:p w14:paraId="0B6E7967" w14:textId="77777777" w:rsidR="00C439E3" w:rsidRPr="00C439E3" w:rsidRDefault="00C439E3" w:rsidP="00C439E3">
      <w:pPr>
        <w:rPr>
          <w:lang w:val="da-DK"/>
        </w:rPr>
      </w:pPr>
    </w:p>
    <w:p w14:paraId="28340A42" w14:textId="77777777" w:rsidR="00C439E3" w:rsidRPr="00C439E3" w:rsidRDefault="00C439E3" w:rsidP="00C439E3">
      <w:pPr>
        <w:rPr>
          <w:lang w:val="da-DK"/>
        </w:rPr>
      </w:pPr>
      <w:r w:rsidRPr="00C439E3">
        <w:rPr>
          <w:lang w:val="da-DK"/>
        </w:rPr>
        <w:t xml:space="preserve"> </w:t>
      </w:r>
    </w:p>
    <w:p w14:paraId="6F7A5566" w14:textId="77777777" w:rsidR="00C439E3" w:rsidRPr="00C439E3" w:rsidRDefault="00C439E3" w:rsidP="00C439E3">
      <w:pPr>
        <w:rPr>
          <w:lang w:val="da-DK"/>
        </w:rPr>
      </w:pPr>
    </w:p>
    <w:p w14:paraId="432B1893" w14:textId="77777777" w:rsidR="00C439E3" w:rsidRPr="00C439E3" w:rsidRDefault="00C439E3" w:rsidP="00C439E3">
      <w:pPr>
        <w:rPr>
          <w:lang w:val="da-DK"/>
        </w:rPr>
      </w:pPr>
      <w:r w:rsidRPr="00C439E3">
        <w:rPr>
          <w:lang w:val="da-DK"/>
        </w:rPr>
        <w:t xml:space="preserve">Medlemskab i Fredskovens </w:t>
      </w:r>
      <w:proofErr w:type="spellStart"/>
      <w:r w:rsidRPr="00C439E3">
        <w:rPr>
          <w:lang w:val="da-DK"/>
        </w:rPr>
        <w:t>Ejerlaug</w:t>
      </w:r>
      <w:proofErr w:type="spellEnd"/>
      <w:r w:rsidRPr="00C439E3">
        <w:rPr>
          <w:lang w:val="da-DK"/>
        </w:rPr>
        <w:t xml:space="preserve"> er en forudsætning for medlemskab i </w:t>
      </w:r>
      <w:proofErr w:type="spellStart"/>
      <w:r w:rsidRPr="00C439E3">
        <w:rPr>
          <w:lang w:val="da-DK"/>
        </w:rPr>
        <w:t>Bådelauget</w:t>
      </w:r>
      <w:proofErr w:type="spellEnd"/>
      <w:r w:rsidRPr="00C439E3">
        <w:rPr>
          <w:lang w:val="da-DK"/>
        </w:rPr>
        <w:t xml:space="preserve">. </w:t>
      </w:r>
      <w:proofErr w:type="spellStart"/>
      <w:r w:rsidRPr="00C439E3">
        <w:rPr>
          <w:lang w:val="da-DK"/>
        </w:rPr>
        <w:t>Bådelauget</w:t>
      </w:r>
      <w:proofErr w:type="spellEnd"/>
      <w:r w:rsidRPr="00C439E3">
        <w:rPr>
          <w:lang w:val="da-DK"/>
        </w:rPr>
        <w:t xml:space="preserve"> hviler økonomisk i sig selv, og er som sådan uden</w:t>
      </w:r>
      <w:r>
        <w:rPr>
          <w:lang w:val="da-DK"/>
        </w:rPr>
        <w:t xml:space="preserve"> </w:t>
      </w:r>
      <w:r w:rsidRPr="00C439E3">
        <w:rPr>
          <w:lang w:val="da-DK"/>
        </w:rPr>
        <w:t xml:space="preserve">omkostninger for </w:t>
      </w:r>
      <w:proofErr w:type="spellStart"/>
      <w:r w:rsidRPr="00C439E3">
        <w:rPr>
          <w:lang w:val="da-DK"/>
        </w:rPr>
        <w:t>Ejerlauget</w:t>
      </w:r>
      <w:proofErr w:type="spellEnd"/>
      <w:r w:rsidRPr="00C439E3">
        <w:rPr>
          <w:lang w:val="da-DK"/>
        </w:rPr>
        <w:t>.</w:t>
      </w:r>
    </w:p>
    <w:p w14:paraId="675A963E" w14:textId="77777777" w:rsidR="00C439E3" w:rsidRPr="00C439E3" w:rsidRDefault="00C439E3" w:rsidP="00C439E3">
      <w:pPr>
        <w:rPr>
          <w:lang w:val="da-DK"/>
        </w:rPr>
      </w:pPr>
    </w:p>
    <w:p w14:paraId="1942B65F" w14:textId="77777777" w:rsidR="00113066" w:rsidRPr="00C439E3" w:rsidRDefault="00C439E3" w:rsidP="00C439E3">
      <w:pPr>
        <w:rPr>
          <w:lang w:val="da-DK"/>
        </w:rPr>
      </w:pPr>
      <w:proofErr w:type="spellStart"/>
      <w:r w:rsidRPr="00C439E3">
        <w:rPr>
          <w:lang w:val="da-DK"/>
        </w:rPr>
        <w:t>Bådelauget</w:t>
      </w:r>
      <w:proofErr w:type="spellEnd"/>
      <w:r w:rsidRPr="00C439E3">
        <w:rPr>
          <w:lang w:val="da-DK"/>
        </w:rPr>
        <w:t xml:space="preserve"> har ikke valgt en bestyrelse, men træffer alle afgørelser i fællesskab ved enighed eller ved simpelt flertal. Beslutninger træffes</w:t>
      </w:r>
      <w:r>
        <w:rPr>
          <w:lang w:val="da-DK"/>
        </w:rPr>
        <w:t xml:space="preserve"> </w:t>
      </w:r>
      <w:r w:rsidRPr="00C439E3">
        <w:rPr>
          <w:lang w:val="da-DK"/>
        </w:rPr>
        <w:t xml:space="preserve">gennem forslag, drøftelse og tilsagn på mail, eller ved indkaldelse til møde hvor dette ønskes af et medlem. Per 6. august </w:t>
      </w:r>
      <w:r>
        <w:rPr>
          <w:lang w:val="da-DK"/>
        </w:rPr>
        <w:t xml:space="preserve">2019 </w:t>
      </w:r>
      <w:r w:rsidRPr="00C439E3">
        <w:rPr>
          <w:lang w:val="da-DK"/>
        </w:rPr>
        <w:t>er 7 både tilmeldt.</w:t>
      </w:r>
    </w:p>
    <w:sectPr w:rsidR="00113066" w:rsidRPr="00C439E3" w:rsidSect="00247F5B">
      <w:footerReference w:type="default" r:id="rId11"/>
      <w:pgSz w:w="11907" w:h="16840" w:code="9"/>
      <w:pgMar w:top="1985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64D3E" w14:textId="77777777" w:rsidR="00C439E3" w:rsidRDefault="00C439E3">
      <w:r>
        <w:separator/>
      </w:r>
    </w:p>
  </w:endnote>
  <w:endnote w:type="continuationSeparator" w:id="0">
    <w:p w14:paraId="398FD88C" w14:textId="77777777" w:rsidR="00C439E3" w:rsidRDefault="00C4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2084" w14:textId="77777777" w:rsidR="00CC541E" w:rsidRPr="00170714" w:rsidRDefault="00EA114B" w:rsidP="00170714">
    <w:pPr>
      <w:pStyle w:val="NormalWeb"/>
      <w:spacing w:before="0" w:beforeAutospacing="0" w:after="0" w:afterAutospacing="0"/>
      <w:ind w:left="360"/>
      <w:jc w:val="right"/>
      <w:rPr>
        <w:sz w:val="16"/>
        <w:szCs w:val="10"/>
        <w:lang w:val="en-US"/>
      </w:rPr>
    </w:pPr>
    <w:r w:rsidRPr="00170714">
      <w:rPr>
        <w:noProof/>
        <w:sz w:val="16"/>
        <w:szCs w:val="10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A2FD0F" wp14:editId="7CD31FBB">
              <wp:simplePos x="0" y="0"/>
              <wp:positionH relativeFrom="page">
                <wp:posOffset>3924300</wp:posOffset>
              </wp:positionH>
              <wp:positionV relativeFrom="page">
                <wp:posOffset>10344150</wp:posOffset>
              </wp:positionV>
              <wp:extent cx="3059430" cy="229870"/>
              <wp:effectExtent l="0" t="0" r="7620" b="0"/>
              <wp:wrapNone/>
              <wp:docPr id="6" name="SecurityLevel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9430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3E169B" w14:textId="77777777" w:rsidR="00170714" w:rsidRPr="00F52CE7" w:rsidRDefault="00170714" w:rsidP="00170714">
                          <w:pPr>
                            <w:ind w:left="360"/>
                            <w:jc w:val="right"/>
                            <w:rPr>
                              <w:sz w:val="16"/>
                              <w:szCs w:val="10"/>
                              <w:lang w:val="en-US"/>
                            </w:rPr>
                          </w:pPr>
                          <w:bookmarkStart w:id="1" w:name="SecurityLevel"/>
                          <w:r>
                            <w:rPr>
                              <w:rFonts w:asciiTheme="minorHAnsi" w:cstheme="minorBidi"/>
                              <w:kern w:val="24"/>
                              <w:sz w:val="16"/>
                              <w:szCs w:val="10"/>
                              <w:lang w:val="en-US"/>
                            </w:rPr>
                            <w:t>Confidential</w:t>
                          </w:r>
                          <w:bookmarkEnd w:id="1"/>
                          <w:r w:rsidRPr="00F52CE7">
                            <w:rPr>
                              <w:rFonts w:asciiTheme="minorHAnsi" w:cstheme="minorBidi"/>
                              <w:kern w:val="24"/>
                              <w:sz w:val="16"/>
                              <w:szCs w:val="10"/>
                              <w:lang w:val="en-US"/>
                            </w:rPr>
                            <w:t xml:space="preserve"> – </w:t>
                          </w:r>
                          <w:bookmarkStart w:id="2" w:name="Signature"/>
                          <w:r w:rsidRPr="00F52CE7">
                            <w:rPr>
                              <w:rFonts w:asciiTheme="minorHAnsi" w:cstheme="minorBidi"/>
                              <w:kern w:val="24"/>
                              <w:sz w:val="16"/>
                              <w:szCs w:val="10"/>
                              <w:lang w:val="en-US"/>
                            </w:rPr>
                            <w:t>Initials</w:t>
                          </w:r>
                          <w:bookmarkEnd w:id="2"/>
                          <w:r w:rsidRPr="00F52CE7">
                            <w:rPr>
                              <w:rFonts w:asciiTheme="minorHAnsi" w:cstheme="minorBidi"/>
                              <w:kern w:val="24"/>
                              <w:sz w:val="16"/>
                              <w:szCs w:val="10"/>
                              <w:lang w:val="en-US"/>
                            </w:rPr>
                            <w:t xml:space="preserve"> / </w:t>
                          </w:r>
                          <w:bookmarkStart w:id="3" w:name="ToDate"/>
                          <w:r w:rsidRPr="00F52CE7">
                            <w:rPr>
                              <w:rFonts w:asciiTheme="minorHAnsi" w:cstheme="minorBidi"/>
                              <w:kern w:val="24"/>
                              <w:sz w:val="16"/>
                              <w:szCs w:val="10"/>
                              <w:lang w:val="en-US"/>
                            </w:rPr>
                            <w:t>YYYY-MM-DD</w:t>
                          </w:r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2FD0F" id="_x0000_t202" coordsize="21600,21600" o:spt="202" path="m,l,21600r21600,l21600,xe">
              <v:stroke joinstyle="miter"/>
              <v:path gradientshapeok="t" o:connecttype="rect"/>
            </v:shapetype>
            <v:shape id="SecurityLevelInfo" o:spid="_x0000_s1026" type="#_x0000_t202" style="position:absolute;left:0;text-align:left;margin-left:309pt;margin-top:814.5pt;width:240.9pt;height:1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" filled="f" stroked="f" strokeweight=".5pt">
              <v:textbox inset="0,0,0,0">
                <w:txbxContent>
                  <w:p w14:paraId="0B3E169B" w14:textId="77777777" w:rsidR="00170714" w:rsidRPr="00F52CE7" w:rsidRDefault="00170714" w:rsidP="00170714">
                    <w:pPr>
                      <w:ind w:left="360"/>
                      <w:jc w:val="right"/>
                      <w:rPr>
                        <w:sz w:val="16"/>
                        <w:szCs w:val="10"/>
                        <w:lang w:val="en-US"/>
                      </w:rPr>
                    </w:pPr>
                    <w:bookmarkStart w:id="4" w:name="SecurityLevel"/>
                    <w:r>
                      <w:rPr>
                        <w:rFonts w:asciiTheme="minorHAnsi" w:cstheme="minorBidi"/>
                        <w:kern w:val="24"/>
                        <w:sz w:val="16"/>
                        <w:szCs w:val="10"/>
                        <w:lang w:val="en-US"/>
                      </w:rPr>
                      <w:t>Confidential</w:t>
                    </w:r>
                    <w:bookmarkEnd w:id="4"/>
                    <w:r w:rsidRPr="00F52CE7">
                      <w:rPr>
                        <w:rFonts w:asciiTheme="minorHAnsi" w:cstheme="minorBidi"/>
                        <w:kern w:val="24"/>
                        <w:sz w:val="16"/>
                        <w:szCs w:val="10"/>
                        <w:lang w:val="en-US"/>
                      </w:rPr>
                      <w:t xml:space="preserve"> – </w:t>
                    </w:r>
                    <w:bookmarkStart w:id="5" w:name="Signature"/>
                    <w:r w:rsidRPr="00F52CE7">
                      <w:rPr>
                        <w:rFonts w:asciiTheme="minorHAnsi" w:cstheme="minorBidi"/>
                        <w:kern w:val="24"/>
                        <w:sz w:val="16"/>
                        <w:szCs w:val="10"/>
                        <w:lang w:val="en-US"/>
                      </w:rPr>
                      <w:t>Initials</w:t>
                    </w:r>
                    <w:bookmarkEnd w:id="5"/>
                    <w:r w:rsidRPr="00F52CE7">
                      <w:rPr>
                        <w:rFonts w:asciiTheme="minorHAnsi" w:cstheme="minorBidi"/>
                        <w:kern w:val="24"/>
                        <w:sz w:val="16"/>
                        <w:szCs w:val="10"/>
                        <w:lang w:val="en-US"/>
                      </w:rPr>
                      <w:t xml:space="preserve"> / </w:t>
                    </w:r>
                    <w:bookmarkStart w:id="6" w:name="ToDate"/>
                    <w:r w:rsidRPr="00F52CE7">
                      <w:rPr>
                        <w:rFonts w:asciiTheme="minorHAnsi" w:cstheme="minorBidi"/>
                        <w:kern w:val="24"/>
                        <w:sz w:val="16"/>
                        <w:szCs w:val="10"/>
                        <w:lang w:val="en-US"/>
                      </w:rPr>
                      <w:t>YYYY-MM-DD</w:t>
                    </w:r>
                    <w:bookmarkEnd w:id="6"/>
                  </w:p>
                </w:txbxContent>
              </v:textbox>
              <w10:wrap anchorx="page" anchory="page"/>
            </v:shape>
          </w:pict>
        </mc:Fallback>
      </mc:AlternateContent>
    </w:r>
    <w:r w:rsidR="00170714" w:rsidRPr="00170714">
      <w:rPr>
        <w:noProof/>
        <w:sz w:val="16"/>
        <w:szCs w:val="10"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A754FBB" wp14:editId="11808A16">
              <wp:simplePos x="0" y="0"/>
              <wp:positionH relativeFrom="page">
                <wp:posOffset>6052185</wp:posOffset>
              </wp:positionH>
              <wp:positionV relativeFrom="page">
                <wp:posOffset>10081260</wp:posOffset>
              </wp:positionV>
              <wp:extent cx="1195200" cy="280800"/>
              <wp:effectExtent l="0" t="0" r="0" b="5080"/>
              <wp:wrapNone/>
              <wp:docPr id="15" name="AlfaLavalUR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200" cy="28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871F2" w14:textId="77777777" w:rsidR="00170714" w:rsidRPr="00197BB7" w:rsidRDefault="00170714" w:rsidP="00170714">
                          <w:pPr>
                            <w:rPr>
                              <w:sz w:val="16"/>
                              <w:szCs w:val="18"/>
                              <w:lang w:val="sv-SE"/>
                            </w:rPr>
                          </w:pPr>
                          <w:r w:rsidRPr="00197BB7">
                            <w:rPr>
                              <w:sz w:val="16"/>
                              <w:szCs w:val="18"/>
                              <w:lang w:val="sv-SE"/>
                            </w:rPr>
                            <w:t>www.alfalaval.com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54FBB" id="AlfaLavalURL" o:spid="_x0000_s1027" type="#_x0000_t202" style="position:absolute;left:0;text-align:left;margin-left:476.55pt;margin-top:793.8pt;width:94.1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" filled="f" stroked="f">
              <v:textbox>
                <w:txbxContent>
                  <w:p w14:paraId="62F871F2" w14:textId="77777777" w:rsidR="00170714" w:rsidRPr="00197BB7" w:rsidRDefault="00170714" w:rsidP="00170714">
                    <w:pPr>
                      <w:rPr>
                        <w:sz w:val="16"/>
                        <w:szCs w:val="18"/>
                        <w:lang w:val="sv-SE"/>
                      </w:rPr>
                    </w:pPr>
                    <w:r w:rsidRPr="00197BB7">
                      <w:rPr>
                        <w:sz w:val="16"/>
                        <w:szCs w:val="18"/>
                        <w:lang w:val="sv-SE"/>
                      </w:rPr>
                      <w:t>www.alfalaval.com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04545" w14:textId="77777777" w:rsidR="00C439E3" w:rsidRDefault="00C439E3">
      <w:r>
        <w:separator/>
      </w:r>
    </w:p>
  </w:footnote>
  <w:footnote w:type="continuationSeparator" w:id="0">
    <w:p w14:paraId="0E662DC9" w14:textId="77777777" w:rsidR="00C439E3" w:rsidRDefault="00C4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C77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30A6E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2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BE2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2D5720"/>
    <w:multiLevelType w:val="multilevel"/>
    <w:tmpl w:val="3E7EFA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E3"/>
    <w:rsid w:val="00004290"/>
    <w:rsid w:val="00004347"/>
    <w:rsid w:val="00004A27"/>
    <w:rsid w:val="00010D6A"/>
    <w:rsid w:val="0001419D"/>
    <w:rsid w:val="00014D8E"/>
    <w:rsid w:val="0001504C"/>
    <w:rsid w:val="00043D44"/>
    <w:rsid w:val="00044C1A"/>
    <w:rsid w:val="00073516"/>
    <w:rsid w:val="00087434"/>
    <w:rsid w:val="00093F53"/>
    <w:rsid w:val="000941B3"/>
    <w:rsid w:val="000A1C27"/>
    <w:rsid w:val="000A2A17"/>
    <w:rsid w:val="000B22DD"/>
    <w:rsid w:val="000B6FFF"/>
    <w:rsid w:val="000C6C46"/>
    <w:rsid w:val="000D3C43"/>
    <w:rsid w:val="000E086C"/>
    <w:rsid w:val="000E35F6"/>
    <w:rsid w:val="000E39EA"/>
    <w:rsid w:val="000F2E21"/>
    <w:rsid w:val="00111FA4"/>
    <w:rsid w:val="00113066"/>
    <w:rsid w:val="00114595"/>
    <w:rsid w:val="00115F26"/>
    <w:rsid w:val="00130793"/>
    <w:rsid w:val="0013221F"/>
    <w:rsid w:val="0014109B"/>
    <w:rsid w:val="00141689"/>
    <w:rsid w:val="001437CD"/>
    <w:rsid w:val="00144A5B"/>
    <w:rsid w:val="00146975"/>
    <w:rsid w:val="0015395E"/>
    <w:rsid w:val="00154EEF"/>
    <w:rsid w:val="00155EB4"/>
    <w:rsid w:val="0016138B"/>
    <w:rsid w:val="00163478"/>
    <w:rsid w:val="00163A78"/>
    <w:rsid w:val="00163BFD"/>
    <w:rsid w:val="001668C4"/>
    <w:rsid w:val="00170714"/>
    <w:rsid w:val="001724B5"/>
    <w:rsid w:val="00172768"/>
    <w:rsid w:val="00172B15"/>
    <w:rsid w:val="0019281F"/>
    <w:rsid w:val="001A1BB6"/>
    <w:rsid w:val="001B60AA"/>
    <w:rsid w:val="001B704C"/>
    <w:rsid w:val="001C1769"/>
    <w:rsid w:val="001C21A4"/>
    <w:rsid w:val="001C5D98"/>
    <w:rsid w:val="001D3FBF"/>
    <w:rsid w:val="001D490A"/>
    <w:rsid w:val="001D6DC6"/>
    <w:rsid w:val="001E11F0"/>
    <w:rsid w:val="001E26C2"/>
    <w:rsid w:val="001E2AEA"/>
    <w:rsid w:val="001E6393"/>
    <w:rsid w:val="001F04AA"/>
    <w:rsid w:val="002055A0"/>
    <w:rsid w:val="00210852"/>
    <w:rsid w:val="00214818"/>
    <w:rsid w:val="00214DC5"/>
    <w:rsid w:val="00215B3F"/>
    <w:rsid w:val="002161F2"/>
    <w:rsid w:val="002231DF"/>
    <w:rsid w:val="00226BAA"/>
    <w:rsid w:val="00233FC7"/>
    <w:rsid w:val="00247F5B"/>
    <w:rsid w:val="0025010F"/>
    <w:rsid w:val="00250D82"/>
    <w:rsid w:val="00261946"/>
    <w:rsid w:val="0027322E"/>
    <w:rsid w:val="002824F0"/>
    <w:rsid w:val="00287A50"/>
    <w:rsid w:val="00294EF9"/>
    <w:rsid w:val="00296E21"/>
    <w:rsid w:val="002B042F"/>
    <w:rsid w:val="002C0670"/>
    <w:rsid w:val="002D0964"/>
    <w:rsid w:val="002D4FD9"/>
    <w:rsid w:val="002E19DF"/>
    <w:rsid w:val="002F707C"/>
    <w:rsid w:val="002F73A9"/>
    <w:rsid w:val="003076DF"/>
    <w:rsid w:val="00312C28"/>
    <w:rsid w:val="003146B1"/>
    <w:rsid w:val="00317CE0"/>
    <w:rsid w:val="00321E0C"/>
    <w:rsid w:val="00323878"/>
    <w:rsid w:val="0033002E"/>
    <w:rsid w:val="00336691"/>
    <w:rsid w:val="0034063F"/>
    <w:rsid w:val="003417B6"/>
    <w:rsid w:val="00350135"/>
    <w:rsid w:val="00350DE1"/>
    <w:rsid w:val="00357A9C"/>
    <w:rsid w:val="00377AF9"/>
    <w:rsid w:val="00386320"/>
    <w:rsid w:val="003A3C27"/>
    <w:rsid w:val="003A4250"/>
    <w:rsid w:val="003A5FF4"/>
    <w:rsid w:val="003B1387"/>
    <w:rsid w:val="003B3061"/>
    <w:rsid w:val="003C23B5"/>
    <w:rsid w:val="003D0C58"/>
    <w:rsid w:val="003D24AB"/>
    <w:rsid w:val="003D451E"/>
    <w:rsid w:val="003D4567"/>
    <w:rsid w:val="003D7A64"/>
    <w:rsid w:val="003F2E44"/>
    <w:rsid w:val="003F5670"/>
    <w:rsid w:val="00400B65"/>
    <w:rsid w:val="00403F32"/>
    <w:rsid w:val="0040478C"/>
    <w:rsid w:val="00412515"/>
    <w:rsid w:val="00414181"/>
    <w:rsid w:val="00414BA4"/>
    <w:rsid w:val="00416ADE"/>
    <w:rsid w:val="00416C42"/>
    <w:rsid w:val="00422383"/>
    <w:rsid w:val="0042292B"/>
    <w:rsid w:val="00430671"/>
    <w:rsid w:val="0043128B"/>
    <w:rsid w:val="004434BC"/>
    <w:rsid w:val="00444B5D"/>
    <w:rsid w:val="00450C22"/>
    <w:rsid w:val="00451150"/>
    <w:rsid w:val="004522F1"/>
    <w:rsid w:val="00453D0B"/>
    <w:rsid w:val="00470E10"/>
    <w:rsid w:val="004715EC"/>
    <w:rsid w:val="00473700"/>
    <w:rsid w:val="00481EC7"/>
    <w:rsid w:val="004850CD"/>
    <w:rsid w:val="0049592C"/>
    <w:rsid w:val="00496112"/>
    <w:rsid w:val="004A7DDD"/>
    <w:rsid w:val="004B4DBD"/>
    <w:rsid w:val="004B56EE"/>
    <w:rsid w:val="004D6130"/>
    <w:rsid w:val="004E3A28"/>
    <w:rsid w:val="004E546C"/>
    <w:rsid w:val="004E6918"/>
    <w:rsid w:val="004F2379"/>
    <w:rsid w:val="004F45EB"/>
    <w:rsid w:val="004F575A"/>
    <w:rsid w:val="00506C5E"/>
    <w:rsid w:val="005074EA"/>
    <w:rsid w:val="0051007A"/>
    <w:rsid w:val="005101C0"/>
    <w:rsid w:val="005144EC"/>
    <w:rsid w:val="00515A86"/>
    <w:rsid w:val="00523104"/>
    <w:rsid w:val="0052738A"/>
    <w:rsid w:val="00527817"/>
    <w:rsid w:val="00545307"/>
    <w:rsid w:val="0055192E"/>
    <w:rsid w:val="005664A2"/>
    <w:rsid w:val="00575178"/>
    <w:rsid w:val="00580255"/>
    <w:rsid w:val="00581E95"/>
    <w:rsid w:val="005820C0"/>
    <w:rsid w:val="00582CFE"/>
    <w:rsid w:val="005901F0"/>
    <w:rsid w:val="00596075"/>
    <w:rsid w:val="00597640"/>
    <w:rsid w:val="005C39DC"/>
    <w:rsid w:val="005C7E56"/>
    <w:rsid w:val="005E23C9"/>
    <w:rsid w:val="005E2849"/>
    <w:rsid w:val="005E483E"/>
    <w:rsid w:val="005E603E"/>
    <w:rsid w:val="005E6950"/>
    <w:rsid w:val="005F4B0D"/>
    <w:rsid w:val="005F6F51"/>
    <w:rsid w:val="005F70E1"/>
    <w:rsid w:val="00610EFD"/>
    <w:rsid w:val="006301C2"/>
    <w:rsid w:val="0063561F"/>
    <w:rsid w:val="006358BC"/>
    <w:rsid w:val="00643AD5"/>
    <w:rsid w:val="00651680"/>
    <w:rsid w:val="00651997"/>
    <w:rsid w:val="0066087F"/>
    <w:rsid w:val="00676337"/>
    <w:rsid w:val="0068326B"/>
    <w:rsid w:val="006A17D6"/>
    <w:rsid w:val="006C2D81"/>
    <w:rsid w:val="006C3931"/>
    <w:rsid w:val="006D3134"/>
    <w:rsid w:val="006D6644"/>
    <w:rsid w:val="006E5345"/>
    <w:rsid w:val="00702E22"/>
    <w:rsid w:val="00703E59"/>
    <w:rsid w:val="00712154"/>
    <w:rsid w:val="00714ADF"/>
    <w:rsid w:val="00727266"/>
    <w:rsid w:val="007466EE"/>
    <w:rsid w:val="00754017"/>
    <w:rsid w:val="00757255"/>
    <w:rsid w:val="00764055"/>
    <w:rsid w:val="00774363"/>
    <w:rsid w:val="00792BEA"/>
    <w:rsid w:val="00796170"/>
    <w:rsid w:val="00796AA2"/>
    <w:rsid w:val="00797178"/>
    <w:rsid w:val="00797FD6"/>
    <w:rsid w:val="007A51D3"/>
    <w:rsid w:val="007A5CB3"/>
    <w:rsid w:val="007A7B02"/>
    <w:rsid w:val="007B4C46"/>
    <w:rsid w:val="007B59AA"/>
    <w:rsid w:val="007C1261"/>
    <w:rsid w:val="007C17E7"/>
    <w:rsid w:val="007D6910"/>
    <w:rsid w:val="007E4FE9"/>
    <w:rsid w:val="007E5543"/>
    <w:rsid w:val="00805094"/>
    <w:rsid w:val="00806593"/>
    <w:rsid w:val="00814EDE"/>
    <w:rsid w:val="008211CD"/>
    <w:rsid w:val="008253CF"/>
    <w:rsid w:val="0082728B"/>
    <w:rsid w:val="008333CA"/>
    <w:rsid w:val="00850CCB"/>
    <w:rsid w:val="00853E20"/>
    <w:rsid w:val="00855220"/>
    <w:rsid w:val="00856E5F"/>
    <w:rsid w:val="0087352D"/>
    <w:rsid w:val="00876A79"/>
    <w:rsid w:val="00892055"/>
    <w:rsid w:val="008933E4"/>
    <w:rsid w:val="008944CF"/>
    <w:rsid w:val="008A35D3"/>
    <w:rsid w:val="008C0603"/>
    <w:rsid w:val="008C2191"/>
    <w:rsid w:val="008D0712"/>
    <w:rsid w:val="008D7869"/>
    <w:rsid w:val="008E0E8F"/>
    <w:rsid w:val="008F0F6A"/>
    <w:rsid w:val="008F4DE5"/>
    <w:rsid w:val="008F6417"/>
    <w:rsid w:val="00901C5C"/>
    <w:rsid w:val="0090513D"/>
    <w:rsid w:val="009051F6"/>
    <w:rsid w:val="00906119"/>
    <w:rsid w:val="00907D36"/>
    <w:rsid w:val="0091213D"/>
    <w:rsid w:val="009216BD"/>
    <w:rsid w:val="009243F6"/>
    <w:rsid w:val="00931564"/>
    <w:rsid w:val="00935324"/>
    <w:rsid w:val="00944841"/>
    <w:rsid w:val="0095440F"/>
    <w:rsid w:val="00963B83"/>
    <w:rsid w:val="009725BF"/>
    <w:rsid w:val="0097466F"/>
    <w:rsid w:val="00977CC3"/>
    <w:rsid w:val="0098065D"/>
    <w:rsid w:val="00987BA5"/>
    <w:rsid w:val="00991180"/>
    <w:rsid w:val="009A226F"/>
    <w:rsid w:val="009B221E"/>
    <w:rsid w:val="009C1C46"/>
    <w:rsid w:val="009C6BDF"/>
    <w:rsid w:val="009D14ED"/>
    <w:rsid w:val="009D1E7D"/>
    <w:rsid w:val="009D58B9"/>
    <w:rsid w:val="009E21D8"/>
    <w:rsid w:val="009E5CF8"/>
    <w:rsid w:val="00A07649"/>
    <w:rsid w:val="00A126EB"/>
    <w:rsid w:val="00A20BA3"/>
    <w:rsid w:val="00A25DD9"/>
    <w:rsid w:val="00A33631"/>
    <w:rsid w:val="00A351B8"/>
    <w:rsid w:val="00A450A8"/>
    <w:rsid w:val="00A64B77"/>
    <w:rsid w:val="00A65208"/>
    <w:rsid w:val="00A65F38"/>
    <w:rsid w:val="00A66B40"/>
    <w:rsid w:val="00A764A5"/>
    <w:rsid w:val="00A80CE2"/>
    <w:rsid w:val="00A90ABA"/>
    <w:rsid w:val="00A964E0"/>
    <w:rsid w:val="00AA243E"/>
    <w:rsid w:val="00AB25D9"/>
    <w:rsid w:val="00AB5E94"/>
    <w:rsid w:val="00AC08AC"/>
    <w:rsid w:val="00AC7A26"/>
    <w:rsid w:val="00AD075C"/>
    <w:rsid w:val="00AD4BBA"/>
    <w:rsid w:val="00AE4A43"/>
    <w:rsid w:val="00B0541C"/>
    <w:rsid w:val="00B13DE0"/>
    <w:rsid w:val="00B26070"/>
    <w:rsid w:val="00B338F9"/>
    <w:rsid w:val="00B435A9"/>
    <w:rsid w:val="00B7081E"/>
    <w:rsid w:val="00B71DDA"/>
    <w:rsid w:val="00B84E61"/>
    <w:rsid w:val="00B871EF"/>
    <w:rsid w:val="00BA1E88"/>
    <w:rsid w:val="00BA291F"/>
    <w:rsid w:val="00BB275C"/>
    <w:rsid w:val="00BB7C9C"/>
    <w:rsid w:val="00BC0B28"/>
    <w:rsid w:val="00BC4C1A"/>
    <w:rsid w:val="00BC600B"/>
    <w:rsid w:val="00BD2353"/>
    <w:rsid w:val="00BD25ED"/>
    <w:rsid w:val="00BD4145"/>
    <w:rsid w:val="00BE45A7"/>
    <w:rsid w:val="00BE5A11"/>
    <w:rsid w:val="00BE6C29"/>
    <w:rsid w:val="00BE75CE"/>
    <w:rsid w:val="00BF2E2B"/>
    <w:rsid w:val="00C12D50"/>
    <w:rsid w:val="00C14F1E"/>
    <w:rsid w:val="00C16447"/>
    <w:rsid w:val="00C3240F"/>
    <w:rsid w:val="00C33AB4"/>
    <w:rsid w:val="00C37BA5"/>
    <w:rsid w:val="00C4004F"/>
    <w:rsid w:val="00C439E3"/>
    <w:rsid w:val="00C526D8"/>
    <w:rsid w:val="00C6108B"/>
    <w:rsid w:val="00C717DE"/>
    <w:rsid w:val="00C753E8"/>
    <w:rsid w:val="00C828AB"/>
    <w:rsid w:val="00C86547"/>
    <w:rsid w:val="00C9065F"/>
    <w:rsid w:val="00C954C2"/>
    <w:rsid w:val="00CA11D0"/>
    <w:rsid w:val="00CA3985"/>
    <w:rsid w:val="00CA4A0C"/>
    <w:rsid w:val="00CA510E"/>
    <w:rsid w:val="00CC541E"/>
    <w:rsid w:val="00CD5CC1"/>
    <w:rsid w:val="00CD7302"/>
    <w:rsid w:val="00CE7118"/>
    <w:rsid w:val="00CF3787"/>
    <w:rsid w:val="00CF758A"/>
    <w:rsid w:val="00D04967"/>
    <w:rsid w:val="00D04D60"/>
    <w:rsid w:val="00D06832"/>
    <w:rsid w:val="00D16E9B"/>
    <w:rsid w:val="00D22FD3"/>
    <w:rsid w:val="00D23873"/>
    <w:rsid w:val="00D4495D"/>
    <w:rsid w:val="00D51F9F"/>
    <w:rsid w:val="00D55BCF"/>
    <w:rsid w:val="00D56D83"/>
    <w:rsid w:val="00D632D2"/>
    <w:rsid w:val="00D64034"/>
    <w:rsid w:val="00D749DC"/>
    <w:rsid w:val="00D75334"/>
    <w:rsid w:val="00D7575E"/>
    <w:rsid w:val="00D81678"/>
    <w:rsid w:val="00D931A4"/>
    <w:rsid w:val="00DA1A52"/>
    <w:rsid w:val="00DA27FE"/>
    <w:rsid w:val="00DA3E3B"/>
    <w:rsid w:val="00DA7524"/>
    <w:rsid w:val="00DC6F85"/>
    <w:rsid w:val="00DD0F5B"/>
    <w:rsid w:val="00DE268E"/>
    <w:rsid w:val="00DE2AB0"/>
    <w:rsid w:val="00DE6DC4"/>
    <w:rsid w:val="00DF58BA"/>
    <w:rsid w:val="00E00337"/>
    <w:rsid w:val="00E04EFE"/>
    <w:rsid w:val="00E05BD5"/>
    <w:rsid w:val="00E112D3"/>
    <w:rsid w:val="00E2362D"/>
    <w:rsid w:val="00E25867"/>
    <w:rsid w:val="00E32081"/>
    <w:rsid w:val="00E40288"/>
    <w:rsid w:val="00E445B0"/>
    <w:rsid w:val="00E46934"/>
    <w:rsid w:val="00E46B9F"/>
    <w:rsid w:val="00E55094"/>
    <w:rsid w:val="00E57766"/>
    <w:rsid w:val="00E6157B"/>
    <w:rsid w:val="00E7103C"/>
    <w:rsid w:val="00E74C06"/>
    <w:rsid w:val="00E7721E"/>
    <w:rsid w:val="00E81201"/>
    <w:rsid w:val="00E87C1F"/>
    <w:rsid w:val="00E87E06"/>
    <w:rsid w:val="00EA114B"/>
    <w:rsid w:val="00EB4E11"/>
    <w:rsid w:val="00EC47D6"/>
    <w:rsid w:val="00EC72ED"/>
    <w:rsid w:val="00EE1810"/>
    <w:rsid w:val="00EE66DB"/>
    <w:rsid w:val="00EF084A"/>
    <w:rsid w:val="00EF61E3"/>
    <w:rsid w:val="00F0397C"/>
    <w:rsid w:val="00F2031F"/>
    <w:rsid w:val="00F217B1"/>
    <w:rsid w:val="00F254C6"/>
    <w:rsid w:val="00F25E02"/>
    <w:rsid w:val="00F275D8"/>
    <w:rsid w:val="00F30C3D"/>
    <w:rsid w:val="00F3550B"/>
    <w:rsid w:val="00F35CE2"/>
    <w:rsid w:val="00F44119"/>
    <w:rsid w:val="00F4522D"/>
    <w:rsid w:val="00F55840"/>
    <w:rsid w:val="00F626E2"/>
    <w:rsid w:val="00F63E21"/>
    <w:rsid w:val="00F73270"/>
    <w:rsid w:val="00F73889"/>
    <w:rsid w:val="00F777DA"/>
    <w:rsid w:val="00F83C71"/>
    <w:rsid w:val="00F86A8B"/>
    <w:rsid w:val="00F9207A"/>
    <w:rsid w:val="00F97057"/>
    <w:rsid w:val="00FA1E12"/>
    <w:rsid w:val="00FA223D"/>
    <w:rsid w:val="00FA3F53"/>
    <w:rsid w:val="00FA4382"/>
    <w:rsid w:val="00FB3DD4"/>
    <w:rsid w:val="00FB4AAD"/>
    <w:rsid w:val="00FB5BFF"/>
    <w:rsid w:val="00FC1C4E"/>
    <w:rsid w:val="00FC60A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2B650"/>
  <w15:chartTrackingRefBased/>
  <w15:docId w15:val="{0D517519-13DB-4D90-BC33-17BBCEA1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BFF"/>
    <w:rPr>
      <w:rFonts w:ascii="Arial" w:hAnsi="Arial"/>
      <w:sz w:val="22"/>
      <w:lang w:eastAsia="ja-JP"/>
    </w:rPr>
  </w:style>
  <w:style w:type="paragraph" w:styleId="Heading1">
    <w:name w:val="heading 1"/>
    <w:next w:val="Normal"/>
    <w:qFormat/>
    <w:rsid w:val="007C1261"/>
    <w:pPr>
      <w:keepNext/>
      <w:spacing w:before="120" w:after="60"/>
      <w:outlineLvl w:val="0"/>
    </w:pPr>
    <w:rPr>
      <w:rFonts w:ascii="Arial" w:hAnsi="Arial" w:cs="Arial"/>
      <w:b/>
      <w:kern w:val="32"/>
      <w:sz w:val="22"/>
      <w:lang w:eastAsia="ja-JP"/>
    </w:rPr>
  </w:style>
  <w:style w:type="paragraph" w:styleId="Heading2">
    <w:name w:val="heading 2"/>
    <w:next w:val="Normal"/>
    <w:qFormat/>
    <w:rsid w:val="007C1261"/>
    <w:pPr>
      <w:keepNext/>
      <w:widowControl w:val="0"/>
      <w:autoSpaceDE w:val="0"/>
      <w:autoSpaceDN w:val="0"/>
      <w:adjustRightInd w:val="0"/>
      <w:spacing w:before="120" w:after="60"/>
      <w:outlineLvl w:val="1"/>
    </w:pPr>
    <w:rPr>
      <w:rFonts w:ascii="Arial" w:hAnsi="Arial" w:cs="Arial"/>
      <w:b/>
      <w:lang w:eastAsia="ja-JP"/>
    </w:rPr>
  </w:style>
  <w:style w:type="paragraph" w:styleId="Heading3">
    <w:name w:val="heading 3"/>
    <w:next w:val="Normal"/>
    <w:qFormat/>
    <w:rsid w:val="007C1261"/>
    <w:pPr>
      <w:keepNext/>
      <w:spacing w:before="120" w:after="60"/>
      <w:outlineLvl w:val="2"/>
    </w:pPr>
    <w:rPr>
      <w:rFonts w:ascii="Arial" w:hAnsi="Arial" w:cs="Arial"/>
      <w:b/>
      <w:lang w:eastAsia="ja-JP"/>
    </w:rPr>
  </w:style>
  <w:style w:type="paragraph" w:styleId="Heading4">
    <w:name w:val="heading 4"/>
    <w:next w:val="Normal"/>
    <w:rsid w:val="00163A78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sz w:val="22"/>
      <w:lang w:eastAsia="ja-JP"/>
    </w:rPr>
  </w:style>
  <w:style w:type="paragraph" w:styleId="Heading5">
    <w:name w:val="heading 5"/>
    <w:next w:val="Normal"/>
    <w:rsid w:val="00163A78"/>
    <w:pPr>
      <w:keepNext/>
      <w:outlineLvl w:val="4"/>
    </w:pPr>
    <w:rPr>
      <w:rFonts w:ascii="Arial" w:hAnsi="Arial"/>
      <w:b/>
      <w:snapToGrid w:val="0"/>
      <w:sz w:val="22"/>
      <w:lang w:eastAsia="ja-JP"/>
    </w:rPr>
  </w:style>
  <w:style w:type="paragraph" w:styleId="Heading6">
    <w:name w:val="heading 6"/>
    <w:basedOn w:val="Normal"/>
    <w:next w:val="Normal"/>
    <w:rsid w:val="00163A78"/>
    <w:pPr>
      <w:keepNext/>
      <w:spacing w:line="480" w:lineRule="exact"/>
      <w:ind w:right="1134"/>
      <w:outlineLvl w:val="5"/>
    </w:pPr>
    <w:rPr>
      <w:b/>
      <w:noProof/>
      <w:snapToGrid w:val="0"/>
      <w:sz w:val="28"/>
    </w:rPr>
  </w:style>
  <w:style w:type="paragraph" w:styleId="Heading7">
    <w:name w:val="heading 7"/>
    <w:basedOn w:val="Normal"/>
    <w:next w:val="Normal"/>
    <w:rsid w:val="00163A78"/>
    <w:pPr>
      <w:outlineLvl w:val="6"/>
    </w:pPr>
    <w:rPr>
      <w:b/>
    </w:rPr>
  </w:style>
  <w:style w:type="paragraph" w:styleId="Heading8">
    <w:name w:val="heading 8"/>
    <w:next w:val="Normal"/>
    <w:semiHidden/>
    <w:unhideWhenUsed/>
    <w:rsid w:val="0016347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ja-JP"/>
    </w:rPr>
  </w:style>
  <w:style w:type="paragraph" w:styleId="Heading9">
    <w:name w:val="heading 9"/>
    <w:next w:val="Normal"/>
    <w:semiHidden/>
    <w:unhideWhenUsed/>
    <w:qFormat/>
    <w:rsid w:val="0016347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63A78"/>
    <w:pPr>
      <w:tabs>
        <w:tab w:val="center" w:pos="4536"/>
        <w:tab w:val="right" w:pos="9072"/>
      </w:tabs>
    </w:pPr>
    <w:rPr>
      <w:rFonts w:ascii="Arial" w:hAnsi="Arial"/>
      <w:sz w:val="22"/>
      <w:lang w:eastAsia="ja-JP"/>
    </w:rPr>
  </w:style>
  <w:style w:type="paragraph" w:styleId="Footer">
    <w:name w:val="footer"/>
    <w:semiHidden/>
    <w:rsid w:val="00163478"/>
    <w:pPr>
      <w:tabs>
        <w:tab w:val="center" w:pos="4320"/>
        <w:tab w:val="right" w:pos="8640"/>
      </w:tabs>
      <w:spacing w:line="190" w:lineRule="exact"/>
      <w:ind w:left="-113"/>
    </w:pPr>
    <w:rPr>
      <w:rFonts w:ascii="Arial" w:hAnsi="Arial"/>
      <w:sz w:val="14"/>
      <w:szCs w:val="24"/>
      <w:lang w:eastAsia="ko-KR"/>
    </w:rPr>
  </w:style>
  <w:style w:type="paragraph" w:customStyle="1" w:styleId="Formtextbox">
    <w:name w:val="Form textbox"/>
    <w:semiHidden/>
    <w:rsid w:val="00163478"/>
    <w:rPr>
      <w:rFonts w:ascii="Arial" w:hAnsi="Arial"/>
      <w:sz w:val="22"/>
      <w:szCs w:val="22"/>
      <w:lang w:eastAsia="ko-KR"/>
    </w:rPr>
  </w:style>
  <w:style w:type="character" w:styleId="Hyperlink">
    <w:name w:val="Hyperlink"/>
    <w:basedOn w:val="DefaultParagraphFont"/>
    <w:rsid w:val="00C86547"/>
    <w:rPr>
      <w:rFonts w:ascii="Arial" w:hAnsi="Arial"/>
      <w:color w:val="auto"/>
      <w:sz w:val="18"/>
      <w:u w:val="none"/>
    </w:rPr>
  </w:style>
  <w:style w:type="paragraph" w:customStyle="1" w:styleId="Ballongtext1">
    <w:name w:val="Ballongtext1"/>
    <w:basedOn w:val="Normal"/>
    <w:semiHidden/>
    <w:rsid w:val="00163478"/>
    <w:rPr>
      <w:rFonts w:ascii="Tahoma" w:hAnsi="Tahoma" w:cs="Tahoma"/>
      <w:sz w:val="16"/>
      <w:szCs w:val="16"/>
    </w:rPr>
  </w:style>
  <w:style w:type="paragraph" w:customStyle="1" w:styleId="ALFormbox">
    <w:name w:val="ALFormbox"/>
    <w:basedOn w:val="Formtextbox"/>
    <w:rsid w:val="00DA27FE"/>
    <w:pPr>
      <w:spacing w:line="220" w:lineRule="exact"/>
    </w:pPr>
    <w:rPr>
      <w:sz w:val="18"/>
      <w:szCs w:val="18"/>
    </w:rPr>
  </w:style>
  <w:style w:type="paragraph" w:customStyle="1" w:styleId="ALFormboxBold">
    <w:name w:val="ALFormbox_Bold"/>
    <w:basedOn w:val="ALFormbox"/>
    <w:rsid w:val="00DA27FE"/>
    <w:rPr>
      <w:b/>
    </w:rPr>
  </w:style>
  <w:style w:type="character" w:styleId="PageNumber">
    <w:name w:val="page number"/>
    <w:basedOn w:val="DefaultParagraphFont"/>
    <w:rsid w:val="00163A78"/>
    <w:rPr>
      <w:rFonts w:ascii="Arial" w:hAnsi="Arial"/>
      <w:sz w:val="22"/>
      <w:lang w:val="en-GB"/>
    </w:rPr>
  </w:style>
  <w:style w:type="paragraph" w:styleId="ListBullet">
    <w:name w:val="List Bullet"/>
    <w:rsid w:val="00163A78"/>
    <w:pPr>
      <w:numPr>
        <w:numId w:val="11"/>
      </w:numPr>
    </w:pPr>
    <w:rPr>
      <w:rFonts w:ascii="Arial" w:hAnsi="Arial"/>
      <w:sz w:val="22"/>
      <w:lang w:eastAsia="ja-JP"/>
    </w:rPr>
  </w:style>
  <w:style w:type="paragraph" w:styleId="ListNumber">
    <w:name w:val="List Number"/>
    <w:basedOn w:val="Normal"/>
    <w:rsid w:val="00163A78"/>
    <w:pPr>
      <w:numPr>
        <w:numId w:val="12"/>
      </w:numPr>
    </w:pPr>
  </w:style>
  <w:style w:type="paragraph" w:styleId="ListBullet2">
    <w:name w:val="List Bullet 2"/>
    <w:basedOn w:val="Normal"/>
    <w:rsid w:val="00163A78"/>
    <w:pPr>
      <w:numPr>
        <w:numId w:val="13"/>
      </w:numPr>
    </w:pPr>
  </w:style>
  <w:style w:type="paragraph" w:styleId="ListBullet3">
    <w:name w:val="List Bullet 3"/>
    <w:basedOn w:val="Normal"/>
    <w:rsid w:val="00163A78"/>
    <w:pPr>
      <w:numPr>
        <w:numId w:val="14"/>
      </w:numPr>
    </w:pPr>
  </w:style>
  <w:style w:type="paragraph" w:styleId="Title">
    <w:name w:val="Title"/>
    <w:next w:val="Normal"/>
    <w:link w:val="TitleChar"/>
    <w:uiPriority w:val="10"/>
    <w:rsid w:val="0082728B"/>
    <w:pP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2728B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  <w:lang w:eastAsia="ja-JP"/>
    </w:rPr>
  </w:style>
  <w:style w:type="paragraph" w:styleId="NormalWeb">
    <w:name w:val="Normal (Web)"/>
    <w:basedOn w:val="Normal"/>
    <w:uiPriority w:val="99"/>
    <w:unhideWhenUsed/>
    <w:rsid w:val="0017071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lfaLaval_White">
  <a:themeElements>
    <a:clrScheme name="AlfaLaval_White">
      <a:dk1>
        <a:srgbClr val="000000"/>
      </a:dk1>
      <a:lt1>
        <a:srgbClr val="FFFFFF"/>
      </a:lt1>
      <a:dk2>
        <a:srgbClr val="1E1C77"/>
      </a:dk2>
      <a:lt2>
        <a:srgbClr val="000000"/>
      </a:lt2>
      <a:accent1>
        <a:srgbClr val="FFCC33"/>
      </a:accent1>
      <a:accent2>
        <a:srgbClr val="8C7F70"/>
      </a:accent2>
      <a:accent3>
        <a:srgbClr val="FFFFFF"/>
      </a:accent3>
      <a:accent4>
        <a:srgbClr val="000000"/>
      </a:accent4>
      <a:accent5>
        <a:srgbClr val="FFE2AD"/>
      </a:accent5>
      <a:accent6>
        <a:srgbClr val="7E7265"/>
      </a:accent6>
      <a:hlink>
        <a:srgbClr val="33CCCC"/>
      </a:hlink>
      <a:folHlink>
        <a:srgbClr val="D81E05"/>
      </a:folHlink>
    </a:clrScheme>
    <a:fontScheme name="Office-tem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-tema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-tema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E7E9B95DED84191A792DCC9D64B53" ma:contentTypeVersion="11" ma:contentTypeDescription="Create a new document." ma:contentTypeScope="" ma:versionID="c13773659ab5466e3a6a851d96e0c939">
  <xsd:schema xmlns:xsd="http://www.w3.org/2001/XMLSchema" xmlns:xs="http://www.w3.org/2001/XMLSchema" xmlns:p="http://schemas.microsoft.com/office/2006/metadata/properties" xmlns:ns3="d07e9abd-afae-4afd-b454-8adcdf63d448" xmlns:ns4="5e8ccfb3-a121-436c-a903-0a11e1c180ae" targetNamespace="http://schemas.microsoft.com/office/2006/metadata/properties" ma:root="true" ma:fieldsID="8a738e8a13b9815df50feca4111c5769" ns3:_="" ns4:_="">
    <xsd:import namespace="d07e9abd-afae-4afd-b454-8adcdf63d448"/>
    <xsd:import namespace="5e8ccfb3-a121-436c-a903-0a11e1c180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e9abd-afae-4afd-b454-8adcdf63d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cfb3-a121-436c-a903-0a11e1c18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0822C-3AAE-443F-9F0F-AEF9CED79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e9abd-afae-4afd-b454-8adcdf63d448"/>
    <ds:schemaRef ds:uri="5e8ccfb3-a121-436c-a903-0a11e1c18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77520-9DFF-445D-9EE7-9796D67C2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28038-1A9C-4926-96F5-4D3AE32B3C26}">
  <ds:schemaRefs>
    <ds:schemaRef ds:uri="http://schemas.microsoft.com/office/2006/documentManagement/types"/>
    <ds:schemaRef ds:uri="http://schemas.openxmlformats.org/package/2006/metadata/core-properties"/>
    <ds:schemaRef ds:uri="5e8ccfb3-a121-436c-a903-0a11e1c180ae"/>
    <ds:schemaRef ds:uri="http://purl.org/dc/elements/1.1/"/>
    <ds:schemaRef ds:uri="http://schemas.microsoft.com/office/infopath/2007/PartnerControls"/>
    <ds:schemaRef ds:uri="d07e9abd-afae-4afd-b454-8adcdf63d448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E63815-5349-4F70-8C8B-F6A75D43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Erland Gronnegaard</dc:creator>
  <cp:keywords/>
  <dc:description/>
  <cp:lastModifiedBy>Erland Gronnegaard</cp:lastModifiedBy>
  <cp:revision>1</cp:revision>
  <cp:lastPrinted>2012-07-03T11:57:00Z</cp:lastPrinted>
  <dcterms:created xsi:type="dcterms:W3CDTF">2019-08-19T17:49:00Z</dcterms:created>
  <dcterms:modified xsi:type="dcterms:W3CDTF">2019-08-19T17:52:00Z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0x0101004A8E7E9B95DED84191A792DCC9D64B53</vt:lpwstr>
  </property>
</Properties>
</file>